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2" w:rsidRDefault="006C79F3"/>
    <w:p w:rsidR="00E221B7" w:rsidRDefault="00E221B7"/>
    <w:p w:rsidR="00E221B7" w:rsidRPr="00E221B7" w:rsidRDefault="00F914D8" w:rsidP="00E221B7">
      <w:pPr>
        <w:jc w:val="center"/>
        <w:rPr>
          <w:b/>
          <w:color w:val="9EAB8F"/>
          <w:sz w:val="26"/>
          <w:szCs w:val="26"/>
        </w:rPr>
      </w:pPr>
      <w:r>
        <w:rPr>
          <w:b/>
          <w:color w:val="9EAB8F"/>
          <w:sz w:val="26"/>
          <w:szCs w:val="26"/>
        </w:rPr>
        <w:t>EXTERNE LEHRAUFENTHALTE AN DER JGU</w:t>
      </w:r>
    </w:p>
    <w:p w:rsidR="00E05216" w:rsidRPr="00D035D5" w:rsidRDefault="00E221B7" w:rsidP="00D035D5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 xml:space="preserve">Antrag </w:t>
      </w:r>
      <w:r w:rsidR="00F914D8">
        <w:rPr>
          <w:b/>
          <w:color w:val="9EAB8F"/>
          <w:sz w:val="26"/>
          <w:szCs w:val="26"/>
        </w:rPr>
        <w:t>zur GLK-Förderung eines externen Lehraufenthalts</w:t>
      </w:r>
    </w:p>
    <w:p w:rsidR="00385DE1" w:rsidRDefault="00385DE1" w:rsidP="00385DE1">
      <w:pPr>
        <w:spacing w:line="240" w:lineRule="auto"/>
        <w:rPr>
          <w:b/>
          <w:color w:val="5A5B5E"/>
          <w:sz w:val="24"/>
          <w:szCs w:val="24"/>
        </w:rPr>
      </w:pPr>
    </w:p>
    <w:p w:rsidR="00385DE1" w:rsidRPr="00253C9B" w:rsidRDefault="00385DE1" w:rsidP="00385DE1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Titel des </w:t>
      </w:r>
      <w:r>
        <w:rPr>
          <w:b/>
          <w:color w:val="5A5B5E"/>
          <w:sz w:val="24"/>
          <w:szCs w:val="24"/>
        </w:rPr>
        <w:t>Vorhabens</w:t>
      </w:r>
      <w:r w:rsidRPr="00253C9B">
        <w:rPr>
          <w:b/>
          <w:color w:val="5A5B5E"/>
          <w:sz w:val="24"/>
          <w:szCs w:val="24"/>
        </w:rPr>
        <w:t xml:space="preserve"> </w:t>
      </w:r>
    </w:p>
    <w:p w:rsidR="00385DE1" w:rsidRDefault="00385DE1" w:rsidP="00385DE1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>
        <w:rPr>
          <w:i/>
          <w:color w:val="5A5B5E"/>
        </w:rPr>
        <w:t xml:space="preserve"> den Titel Ihres externen Lehraufenthaltes </w:t>
      </w:r>
      <w:r w:rsidRPr="00E221B7">
        <w:rPr>
          <w:i/>
          <w:color w:val="5A5B5E"/>
        </w:rPr>
        <w:t>an</w:t>
      </w:r>
      <w:r>
        <w:rPr>
          <w:i/>
          <w:color w:val="5A5B5E"/>
        </w:rPr>
        <w:t>.</w:t>
      </w:r>
    </w:p>
    <w:p w:rsidR="00CD70EE" w:rsidRDefault="00CD70EE" w:rsidP="00E05216">
      <w:pPr>
        <w:spacing w:line="240" w:lineRule="auto"/>
        <w:rPr>
          <w:color w:val="5A5B5E"/>
        </w:rPr>
      </w:pP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</w:t>
      </w:r>
      <w:r w:rsidR="00F914D8">
        <w:rPr>
          <w:color w:val="5A5B5E"/>
        </w:rPr>
        <w:t>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Ansprechpartner(in) für administrative Fragen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D035D5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Kostenstelle:</w:t>
      </w:r>
      <w:r>
        <w:rPr>
          <w:i/>
          <w:color w:val="5A5B5E"/>
        </w:rPr>
        <w:t xml:space="preserve"> (Kostenstelle der Universitätsmedizin:….)</w:t>
      </w:r>
    </w:p>
    <w:p w:rsidR="00E05216" w:rsidRDefault="00D035D5" w:rsidP="00E05216">
      <w:pPr>
        <w:spacing w:line="240" w:lineRule="auto"/>
        <w:rPr>
          <w:i/>
          <w:color w:val="5A5B5E"/>
        </w:rPr>
      </w:pPr>
      <w:r>
        <w:rPr>
          <w:b/>
          <w:color w:val="5A5B5E"/>
        </w:rPr>
        <w:t>Beantragte F</w:t>
      </w:r>
      <w:r w:rsidR="00E05216" w:rsidRPr="00117296">
        <w:rPr>
          <w:b/>
          <w:color w:val="5A5B5E"/>
        </w:rPr>
        <w:t>ördersumme:</w:t>
      </w:r>
      <w:r w:rsidR="00E05216">
        <w:rPr>
          <w:i/>
          <w:color w:val="5A5B5E"/>
        </w:rPr>
        <w:t xml:space="preserve"> </w:t>
      </w:r>
      <w:r w:rsidR="00A809D4">
        <w:rPr>
          <w:i/>
          <w:color w:val="5A5B5E"/>
        </w:rPr>
        <w:t xml:space="preserve">Es können max. </w:t>
      </w:r>
      <w:r w:rsidR="00177AA8">
        <w:rPr>
          <w:i/>
          <w:color w:val="5A5B5E"/>
        </w:rPr>
        <w:t>30</w:t>
      </w:r>
      <w:r w:rsidR="00A809D4">
        <w:rPr>
          <w:i/>
          <w:color w:val="5A5B5E"/>
        </w:rPr>
        <w:t>.000 Euro beantragt werden. (</w:t>
      </w:r>
      <w:r w:rsidR="00CD70EE">
        <w:rPr>
          <w:i/>
          <w:color w:val="5A5B5E"/>
        </w:rPr>
        <w:t>Bitte geben Sie den Betrag als ganze Zahl ohne Nachkommastellen an.</w:t>
      </w:r>
      <w:r w:rsidR="00A809D4">
        <w:rPr>
          <w:i/>
          <w:color w:val="5A5B5E"/>
        </w:rPr>
        <w:t>)</w:t>
      </w: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1 Derzeitiger </w:t>
      </w:r>
      <w:r w:rsidR="00CD70EE">
        <w:rPr>
          <w:b/>
          <w:color w:val="5A5B5E"/>
        </w:rPr>
        <w:t>Beschäftigungsstatus an der JGU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>Hochschule bzw. Fachbereich/Institut: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Als: </w:t>
      </w:r>
      <w:r w:rsidRPr="00D035D5">
        <w:rPr>
          <w:i/>
          <w:color w:val="5A5B5E"/>
        </w:rPr>
        <w:t>Funktionsbezeichnung eintragen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>Seit</w:t>
      </w:r>
      <w:r>
        <w:rPr>
          <w:color w:val="5A5B5E"/>
        </w:rPr>
        <w:t>:</w:t>
      </w:r>
      <w:r w:rsidRPr="00D035D5">
        <w:rPr>
          <w:color w:val="5A5B5E"/>
        </w:rPr>
        <w:t xml:space="preserve"> </w:t>
      </w:r>
      <w:r w:rsidRPr="00D035D5">
        <w:rPr>
          <w:i/>
          <w:color w:val="5A5B5E"/>
        </w:rPr>
        <w:t>Beschäftigungsbeginn eingeben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</w:p>
    <w:p w:rsidR="00E05216" w:rsidRDefault="00D035D5" w:rsidP="00D035D5">
      <w:pPr>
        <w:spacing w:line="240" w:lineRule="auto"/>
        <w:rPr>
          <w:i/>
          <w:color w:val="5A5B5E"/>
        </w:rPr>
      </w:pPr>
      <w:r w:rsidRPr="00D035D5">
        <w:rPr>
          <w:color w:val="5A5B5E"/>
        </w:rPr>
        <w:t>Befristet, bis:                               Unbefristet:</w:t>
      </w:r>
      <w:r>
        <w:rPr>
          <w:b/>
          <w:color w:val="5A5B5E"/>
        </w:rPr>
        <w:t xml:space="preserve"> </w:t>
      </w:r>
      <w:r w:rsidR="00E05216">
        <w:rPr>
          <w:i/>
          <w:color w:val="5A5B5E"/>
        </w:rPr>
        <w:t xml:space="preserve">   </w:t>
      </w:r>
    </w:p>
    <w:p w:rsidR="00D035D5" w:rsidRDefault="00D035D5" w:rsidP="00D035D5">
      <w:pPr>
        <w:spacing w:line="240" w:lineRule="auto"/>
        <w:rPr>
          <w:i/>
          <w:color w:val="5A5B5E"/>
        </w:rPr>
      </w:pPr>
      <w:r w:rsidRPr="00D035D5">
        <w:rPr>
          <w:i/>
          <w:color w:val="5A5B5E"/>
        </w:rPr>
        <w:t>Vertragsende eingeben.</w:t>
      </w:r>
      <w:r w:rsidR="00F61F0D" w:rsidRPr="00F61F0D">
        <w:rPr>
          <w:i/>
          <w:color w:val="5A5B5E"/>
        </w:rPr>
        <w:t xml:space="preserve"> </w:t>
      </w:r>
      <w:r w:rsidR="00F61F0D">
        <w:rPr>
          <w:i/>
          <w:color w:val="5A5B5E"/>
        </w:rPr>
        <w:t xml:space="preserve">Bitte das Zutreffende markieren. </w:t>
      </w:r>
    </w:p>
    <w:p w:rsidR="00D035D5" w:rsidRDefault="00D035D5" w:rsidP="00D035D5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>2 Qualifikatio</w:t>
      </w:r>
      <w:r w:rsidR="00CD70EE">
        <w:rPr>
          <w:b/>
          <w:color w:val="5A5B5E"/>
        </w:rPr>
        <w:t>nen in der (akademischen) Lehre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2.1 Kurzer tabellari</w:t>
      </w:r>
      <w:r w:rsidR="007C17E9">
        <w:rPr>
          <w:color w:val="5A5B5E"/>
        </w:rPr>
        <w:t>scher Lebenslauf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2.2 </w:t>
      </w:r>
      <w:proofErr w:type="gramStart"/>
      <w:r w:rsidRPr="00D035D5">
        <w:rPr>
          <w:color w:val="5A5B5E"/>
        </w:rPr>
        <w:t>Bisherige Lehrerfahrung</w:t>
      </w:r>
      <w:proofErr w:type="gramEnd"/>
      <w:r w:rsidRPr="00D035D5">
        <w:rPr>
          <w:color w:val="5A5B5E"/>
        </w:rPr>
        <w:t xml:space="preserve"> (Institution, Art und Inhalt der du</w:t>
      </w:r>
      <w:r w:rsidR="007C17E9">
        <w:rPr>
          <w:color w:val="5A5B5E"/>
        </w:rPr>
        <w:t>rchgeführten Lehrveranstaltung)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2.3 Angaben zur hochschuldidaktischen Qualifikation (ggf. Nachweise beifügen) </w:t>
      </w:r>
      <w:r w:rsidRPr="00D035D5">
        <w:rPr>
          <w:color w:val="5A5B5E"/>
        </w:rPr>
        <w:tab/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2.4 Bisherige Engagement in der Weiterentwicklung der akademischen Lehre </w:t>
      </w:r>
      <w:r w:rsidR="00F914D8">
        <w:rPr>
          <w:color w:val="5A5B5E"/>
        </w:rPr>
        <w:br/>
      </w:r>
      <w:r w:rsidR="00F914D8" w:rsidRPr="00F914D8">
        <w:rPr>
          <w:color w:val="5A5B5E"/>
        </w:rPr>
        <w:t>(z.B. Tä</w:t>
      </w:r>
      <w:r w:rsidR="007C17E9">
        <w:rPr>
          <w:color w:val="5A5B5E"/>
        </w:rPr>
        <w:t>tigkeit als Modulbeauftragte/r)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 Angaben zum geplanten</w:t>
      </w:r>
      <w:r w:rsidR="00CD70EE">
        <w:rPr>
          <w:b/>
          <w:color w:val="5A5B5E"/>
        </w:rPr>
        <w:t xml:space="preserve"> Lehraufenthalt</w:t>
      </w:r>
    </w:p>
    <w:p w:rsidR="00E05216" w:rsidRPr="00CD70EE" w:rsidRDefault="00D035D5" w:rsidP="00E05216">
      <w:pPr>
        <w:spacing w:line="240" w:lineRule="auto"/>
        <w:rPr>
          <w:i/>
          <w:color w:val="C00000"/>
        </w:rPr>
      </w:pPr>
      <w:r>
        <w:rPr>
          <w:color w:val="5A5B5E"/>
        </w:rPr>
        <w:t xml:space="preserve">3.1 </w:t>
      </w:r>
      <w:r w:rsidR="00F914D8">
        <w:rPr>
          <w:color w:val="5A5B5E"/>
        </w:rPr>
        <w:t>Persönliche und akademische Gründe für die Bewerbung</w:t>
      </w:r>
      <w:r>
        <w:rPr>
          <w:color w:val="5A5B5E"/>
        </w:rPr>
        <w:br/>
      </w:r>
      <w:r w:rsidRPr="00CD70EE">
        <w:rPr>
          <w:i/>
          <w:color w:val="C00000"/>
        </w:rPr>
        <w:t>m</w:t>
      </w:r>
      <w:r w:rsidR="00E05216" w:rsidRPr="00CD70EE">
        <w:rPr>
          <w:i/>
          <w:color w:val="C00000"/>
        </w:rPr>
        <w:t>ax. 2.000 Zeichen</w:t>
      </w:r>
      <w:r w:rsidR="00972CA1">
        <w:rPr>
          <w:i/>
          <w:color w:val="C00000"/>
        </w:rPr>
        <w:br/>
      </w:r>
      <w:r w:rsidR="00972CA1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Pr="00D035D5" w:rsidRDefault="00886868" w:rsidP="00E05216">
      <w:pPr>
        <w:spacing w:line="240" w:lineRule="auto"/>
        <w:rPr>
          <w:color w:val="5A5B5E"/>
        </w:rPr>
      </w:pP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F914D8" w:rsidRPr="00CD70EE" w:rsidRDefault="00D035D5" w:rsidP="00E05216">
      <w:pPr>
        <w:spacing w:line="240" w:lineRule="auto"/>
        <w:rPr>
          <w:color w:val="5A5B5E"/>
        </w:rPr>
      </w:pPr>
      <w:r w:rsidRPr="00CD70EE">
        <w:rPr>
          <w:color w:val="5A5B5E"/>
        </w:rPr>
        <w:t xml:space="preserve">3.2 </w:t>
      </w:r>
      <w:proofErr w:type="gramStart"/>
      <w:r w:rsidR="00F914D8" w:rsidRPr="00CD70EE">
        <w:rPr>
          <w:color w:val="5A5B5E"/>
        </w:rPr>
        <w:t xml:space="preserve">Geplanter </w:t>
      </w:r>
      <w:r w:rsidR="00CD70EE">
        <w:rPr>
          <w:color w:val="5A5B5E"/>
        </w:rPr>
        <w:t>Zeitraum</w:t>
      </w:r>
      <w:proofErr w:type="gramEnd"/>
      <w:r w:rsidR="00CD70EE">
        <w:rPr>
          <w:color w:val="5A5B5E"/>
        </w:rPr>
        <w:t xml:space="preserve"> für den Aufenthalt</w:t>
      </w:r>
    </w:p>
    <w:p w:rsidR="00F914D8" w:rsidRPr="00F914D8" w:rsidRDefault="00F914D8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Beginn des Lehraufenthalts – Ende des Lehraufenthalts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CD70EE" w:rsidRDefault="00F914D8" w:rsidP="00E05216">
      <w:pPr>
        <w:spacing w:line="240" w:lineRule="auto"/>
        <w:rPr>
          <w:i/>
          <w:color w:val="C00000"/>
        </w:rPr>
      </w:pPr>
      <w:r w:rsidRPr="00CD70EE">
        <w:rPr>
          <w:color w:val="5A5B5E"/>
        </w:rPr>
        <w:t>3.3 In der Gasthoch</w:t>
      </w:r>
      <w:r w:rsidR="00CD70EE">
        <w:rPr>
          <w:color w:val="5A5B5E"/>
        </w:rPr>
        <w:t>schule geplante Lehrbeteiligung</w:t>
      </w:r>
      <w:r w:rsidR="00D035D5" w:rsidRPr="00CD70EE">
        <w:rPr>
          <w:color w:val="5A5B5E"/>
        </w:rPr>
        <w:br/>
      </w:r>
      <w:r w:rsidR="00972CA1">
        <w:rPr>
          <w:i/>
          <w:color w:val="C00000"/>
        </w:rPr>
        <w:t>max. 2.000 Zeichen</w:t>
      </w:r>
      <w:r w:rsidR="00972CA1">
        <w:rPr>
          <w:i/>
          <w:color w:val="C00000"/>
        </w:rPr>
        <w:br/>
      </w:r>
      <w:r w:rsidR="00972CA1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CD70EE" w:rsidRDefault="00D035D5" w:rsidP="00E05216">
      <w:pPr>
        <w:spacing w:line="240" w:lineRule="auto"/>
        <w:rPr>
          <w:i/>
          <w:color w:val="C00000"/>
        </w:rPr>
      </w:pPr>
      <w:r w:rsidRPr="00CD70EE">
        <w:rPr>
          <w:color w:val="5A5B5E"/>
        </w:rPr>
        <w:t xml:space="preserve">3.4 </w:t>
      </w:r>
      <w:r w:rsidR="00F914D8" w:rsidRPr="00CD70EE">
        <w:rPr>
          <w:color w:val="5A5B5E"/>
        </w:rPr>
        <w:t>Erwarteter Profit für das Fach / den Fachbere</w:t>
      </w:r>
      <w:r w:rsidR="00CD70EE">
        <w:rPr>
          <w:color w:val="5A5B5E"/>
        </w:rPr>
        <w:t>ich / die Hochschule an der JGU</w:t>
      </w:r>
      <w:r w:rsidRPr="00CD70EE">
        <w:rPr>
          <w:color w:val="5A5B5E"/>
        </w:rPr>
        <w:br/>
      </w:r>
      <w:r w:rsidR="00972CA1">
        <w:rPr>
          <w:i/>
          <w:color w:val="C00000"/>
        </w:rPr>
        <w:t>max. 2.000 Zeichen</w:t>
      </w:r>
      <w:r w:rsidR="00972CA1">
        <w:rPr>
          <w:i/>
          <w:color w:val="C00000"/>
        </w:rPr>
        <w:br/>
      </w:r>
      <w:r w:rsidR="00972CA1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F914D8" w:rsidRDefault="00F914D8" w:rsidP="00E05216">
      <w:pPr>
        <w:spacing w:line="240" w:lineRule="auto"/>
        <w:rPr>
          <w:i/>
          <w:color w:val="5A5B5E"/>
        </w:rPr>
      </w:pPr>
    </w:p>
    <w:p w:rsidR="00F914D8" w:rsidRDefault="00F914D8" w:rsidP="00F914D8">
      <w:pPr>
        <w:spacing w:line="240" w:lineRule="auto"/>
        <w:rPr>
          <w:i/>
          <w:color w:val="5A5B5E"/>
        </w:rPr>
      </w:pPr>
    </w:p>
    <w:p w:rsidR="00F914D8" w:rsidRPr="00CD70EE" w:rsidRDefault="00F914D8" w:rsidP="00F914D8">
      <w:pPr>
        <w:spacing w:line="240" w:lineRule="auto"/>
        <w:rPr>
          <w:i/>
          <w:color w:val="C00000"/>
        </w:rPr>
      </w:pPr>
      <w:r w:rsidRPr="00CD70EE">
        <w:rPr>
          <w:color w:val="5A5B5E"/>
        </w:rPr>
        <w:t xml:space="preserve">3.5 Konzeptideen zu Austausch, Übertragbarkeit und gesammelter Erfahrung innerhalb </w:t>
      </w:r>
      <w:r w:rsidR="00CD70EE">
        <w:rPr>
          <w:color w:val="5A5B5E"/>
        </w:rPr>
        <w:t>des Fachs bzw. des Fachbereichs</w:t>
      </w:r>
      <w:r w:rsidRPr="00CD70EE">
        <w:rPr>
          <w:i/>
          <w:color w:val="C00000"/>
        </w:rPr>
        <w:br/>
      </w:r>
      <w:r w:rsidR="00972CA1">
        <w:rPr>
          <w:i/>
          <w:color w:val="C00000"/>
        </w:rPr>
        <w:t>max. 2.000 Zeichen</w:t>
      </w:r>
      <w:r w:rsidR="00972CA1">
        <w:rPr>
          <w:i/>
          <w:color w:val="C00000"/>
        </w:rPr>
        <w:br/>
      </w:r>
      <w:r w:rsidR="00972CA1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F914D8" w:rsidRDefault="00F914D8" w:rsidP="00F914D8">
      <w:pPr>
        <w:spacing w:line="240" w:lineRule="auto"/>
        <w:rPr>
          <w:i/>
          <w:color w:val="5A5B5E"/>
        </w:rPr>
      </w:pPr>
    </w:p>
    <w:p w:rsidR="00F914D8" w:rsidRDefault="00F914D8" w:rsidP="00F914D8">
      <w:pPr>
        <w:spacing w:line="240" w:lineRule="auto"/>
        <w:rPr>
          <w:i/>
          <w:color w:val="5A5B5E"/>
        </w:rPr>
      </w:pPr>
    </w:p>
    <w:p w:rsidR="00F914D8" w:rsidRDefault="00F914D8" w:rsidP="00F914D8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4 Angaben zur gastgebenden Einrichtung</w:t>
      </w:r>
    </w:p>
    <w:p w:rsidR="00F914D8" w:rsidRDefault="00F914D8" w:rsidP="00F914D8">
      <w:pPr>
        <w:spacing w:line="240" w:lineRule="auto"/>
        <w:rPr>
          <w:i/>
          <w:color w:val="C00000"/>
        </w:rPr>
      </w:pPr>
      <w:r>
        <w:rPr>
          <w:color w:val="5A5B5E"/>
        </w:rPr>
        <w:t>4.1 Gründe für die Wahl der Gas</w:t>
      </w:r>
      <w:r w:rsidR="00CD70EE">
        <w:rPr>
          <w:color w:val="5A5B5E"/>
        </w:rPr>
        <w:t>thochschule bzw. des Gastlandes</w:t>
      </w:r>
      <w:r>
        <w:rPr>
          <w:color w:val="5A5B5E"/>
        </w:rPr>
        <w:br/>
      </w:r>
      <w:r>
        <w:rPr>
          <w:i/>
          <w:color w:val="5A5B5E"/>
        </w:rPr>
        <w:t>(Darlegung, inwieweit der Aufenthalt an dieser Hochschule zur Weiterentwicklung der individuellen Lehrkompetenz dienen könnte)</w:t>
      </w:r>
      <w:r w:rsidR="00972CA1">
        <w:rPr>
          <w:i/>
          <w:color w:val="5A5B5E"/>
        </w:rPr>
        <w:br/>
      </w:r>
      <w:r w:rsidR="00972CA1" w:rsidRPr="00CD70EE">
        <w:rPr>
          <w:i/>
          <w:color w:val="C00000"/>
        </w:rPr>
        <w:t>max. 2.000 Zeichen</w:t>
      </w:r>
      <w:r w:rsidR="00972CA1">
        <w:rPr>
          <w:i/>
          <w:color w:val="C00000"/>
        </w:rPr>
        <w:br/>
      </w:r>
      <w:r w:rsidR="00972CA1" w:rsidRPr="002F77BD">
        <w:rPr>
          <w:i/>
          <w:color w:val="C00000"/>
        </w:rPr>
        <w:lastRenderedPageBreak/>
        <w:t>Bitte geben Sie am Ende des Textes die genaue Zeichenanzahl (inkl. Leerzeichen) an. Eine Überschreitung der vorgegebenen maximalen Zeichenanzahl führt zu einer Ablehnung des Antrags aus formalen Gründen.</w:t>
      </w:r>
    </w:p>
    <w:p w:rsidR="00972CA1" w:rsidRDefault="00972CA1" w:rsidP="00F914D8">
      <w:pPr>
        <w:spacing w:line="240" w:lineRule="auto"/>
        <w:rPr>
          <w:b/>
          <w:color w:val="5A5B5E"/>
        </w:rPr>
      </w:pPr>
    </w:p>
    <w:p w:rsidR="00F914D8" w:rsidRDefault="00CD70EE" w:rsidP="00F914D8">
      <w:pPr>
        <w:spacing w:line="240" w:lineRule="auto"/>
        <w:rPr>
          <w:color w:val="5A5B5E"/>
        </w:rPr>
      </w:pPr>
      <w:r>
        <w:rPr>
          <w:color w:val="5A5B5E"/>
        </w:rPr>
        <w:t>4.2 Unterrichtssprache</w:t>
      </w:r>
    </w:p>
    <w:p w:rsidR="00F914D8" w:rsidRDefault="00F914D8" w:rsidP="00F914D8">
      <w:pPr>
        <w:spacing w:line="240" w:lineRule="auto"/>
        <w:rPr>
          <w:color w:val="5A5B5E"/>
        </w:rPr>
      </w:pPr>
    </w:p>
    <w:p w:rsidR="00F914D8" w:rsidRDefault="00F914D8" w:rsidP="00F914D8">
      <w:pPr>
        <w:spacing w:line="240" w:lineRule="auto"/>
        <w:rPr>
          <w:color w:val="5A5B5E"/>
        </w:rPr>
      </w:pPr>
      <w:r>
        <w:rPr>
          <w:color w:val="5A5B5E"/>
        </w:rPr>
        <w:t>4.3 Sprachke</w:t>
      </w:r>
      <w:r w:rsidR="00CD70EE">
        <w:rPr>
          <w:color w:val="5A5B5E"/>
        </w:rPr>
        <w:t>nntnisse der Unterrichtssprache</w:t>
      </w:r>
    </w:p>
    <w:p w:rsidR="00F914D8" w:rsidRDefault="00F914D8" w:rsidP="00F914D8">
      <w:pPr>
        <w:spacing w:line="240" w:lineRule="auto"/>
        <w:rPr>
          <w:color w:val="5A5B5E"/>
        </w:rPr>
      </w:pPr>
      <w:r>
        <w:rPr>
          <w:color w:val="5A5B5E"/>
        </w:rPr>
        <w:t xml:space="preserve">Fließend </w:t>
      </w:r>
      <w:r w:rsidR="00F61F0D">
        <w:rPr>
          <w:color w:val="5A5B5E"/>
        </w:rPr>
        <w:t xml:space="preserve">    </w:t>
      </w:r>
      <w:r w:rsidR="00F61F0D">
        <w:rPr>
          <w:color w:val="5A5B5E"/>
        </w:rPr>
        <w:tab/>
      </w:r>
      <w:r>
        <w:rPr>
          <w:color w:val="5A5B5E"/>
        </w:rPr>
        <w:t xml:space="preserve">ausreichend </w:t>
      </w:r>
      <w:r w:rsidR="00F61F0D">
        <w:rPr>
          <w:color w:val="5A5B5E"/>
        </w:rPr>
        <w:tab/>
      </w:r>
      <w:r w:rsidR="00F61F0D">
        <w:rPr>
          <w:color w:val="5A5B5E"/>
        </w:rPr>
        <w:tab/>
      </w:r>
      <w:r>
        <w:rPr>
          <w:color w:val="5A5B5E"/>
        </w:rPr>
        <w:t>gering</w:t>
      </w:r>
    </w:p>
    <w:p w:rsidR="00F914D8" w:rsidRPr="007C17E9" w:rsidRDefault="00F61F0D" w:rsidP="00F914D8">
      <w:pPr>
        <w:spacing w:line="240" w:lineRule="auto"/>
        <w:rPr>
          <w:i/>
          <w:color w:val="C00000"/>
        </w:rPr>
      </w:pPr>
      <w:r w:rsidRPr="007C17E9">
        <w:rPr>
          <w:i/>
          <w:color w:val="C00000"/>
        </w:rPr>
        <w:t xml:space="preserve">Bitte das Zutreffende markieren. </w:t>
      </w:r>
    </w:p>
    <w:p w:rsidR="00F914D8" w:rsidRDefault="00F914D8" w:rsidP="00F914D8">
      <w:pPr>
        <w:spacing w:line="240" w:lineRule="auto"/>
        <w:rPr>
          <w:color w:val="5A5B5E"/>
        </w:rPr>
      </w:pPr>
      <w:r>
        <w:rPr>
          <w:color w:val="5A5B5E"/>
        </w:rPr>
        <w:t xml:space="preserve">4.4 </w:t>
      </w:r>
      <w:proofErr w:type="gramStart"/>
      <w:r>
        <w:rPr>
          <w:color w:val="5A5B5E"/>
        </w:rPr>
        <w:t>Kont</w:t>
      </w:r>
      <w:r w:rsidR="00CD70EE">
        <w:rPr>
          <w:color w:val="5A5B5E"/>
        </w:rPr>
        <w:t>aktperson</w:t>
      </w:r>
      <w:proofErr w:type="gramEnd"/>
      <w:r w:rsidR="00CD70EE">
        <w:rPr>
          <w:color w:val="5A5B5E"/>
        </w:rPr>
        <w:t xml:space="preserve"> an der Gasthochschule</w:t>
      </w:r>
    </w:p>
    <w:p w:rsidR="00F914D8" w:rsidRPr="00E05216" w:rsidRDefault="00F914D8" w:rsidP="00F914D8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F914D8" w:rsidRPr="00E05216" w:rsidRDefault="00F914D8" w:rsidP="00F914D8">
      <w:pPr>
        <w:spacing w:line="240" w:lineRule="auto"/>
        <w:rPr>
          <w:color w:val="5A5B5E"/>
        </w:rPr>
      </w:pPr>
      <w:r w:rsidRPr="00E05216">
        <w:rPr>
          <w:color w:val="5A5B5E"/>
        </w:rPr>
        <w:t>Name</w:t>
      </w:r>
      <w:r>
        <w:rPr>
          <w:color w:val="5A5B5E"/>
        </w:rPr>
        <w:t>:</w:t>
      </w:r>
    </w:p>
    <w:p w:rsidR="00F914D8" w:rsidRPr="00F914D8" w:rsidRDefault="00F914D8" w:rsidP="00F914D8">
      <w:pPr>
        <w:spacing w:line="240" w:lineRule="auto"/>
        <w:rPr>
          <w:i/>
          <w:color w:val="5A5B5E"/>
        </w:rPr>
      </w:pPr>
      <w:r>
        <w:rPr>
          <w:color w:val="5A5B5E"/>
        </w:rPr>
        <w:t>Heimatanschrift:</w:t>
      </w:r>
      <w:r w:rsidRPr="00F914D8">
        <w:rPr>
          <w:i/>
          <w:color w:val="5A5B5E"/>
        </w:rPr>
        <w:t xml:space="preserve"> </w:t>
      </w:r>
      <w:r>
        <w:rPr>
          <w:i/>
          <w:color w:val="5A5B5E"/>
        </w:rPr>
        <w:tab/>
      </w:r>
      <w:r w:rsidRPr="00F914D8">
        <w:rPr>
          <w:i/>
          <w:color w:val="5A5B5E"/>
        </w:rPr>
        <w:t>Straße</w:t>
      </w:r>
      <w:r>
        <w:rPr>
          <w:i/>
          <w:color w:val="5A5B5E"/>
        </w:rPr>
        <w:br/>
      </w:r>
      <w:r>
        <w:rPr>
          <w:i/>
          <w:color w:val="5A5B5E"/>
        </w:rPr>
        <w:tab/>
      </w:r>
      <w:r>
        <w:rPr>
          <w:i/>
          <w:color w:val="5A5B5E"/>
        </w:rPr>
        <w:tab/>
      </w:r>
      <w:r>
        <w:rPr>
          <w:i/>
          <w:color w:val="5A5B5E"/>
        </w:rPr>
        <w:tab/>
        <w:t>PLZ/PC Stadt</w:t>
      </w:r>
      <w:r>
        <w:rPr>
          <w:i/>
          <w:color w:val="5A5B5E"/>
        </w:rPr>
        <w:br/>
      </w:r>
      <w:r>
        <w:rPr>
          <w:i/>
          <w:color w:val="5A5B5E"/>
        </w:rPr>
        <w:tab/>
      </w:r>
      <w:r>
        <w:rPr>
          <w:i/>
          <w:color w:val="5A5B5E"/>
        </w:rPr>
        <w:tab/>
      </w:r>
      <w:r>
        <w:rPr>
          <w:i/>
          <w:color w:val="5A5B5E"/>
        </w:rPr>
        <w:tab/>
        <w:t>Land</w:t>
      </w:r>
    </w:p>
    <w:p w:rsidR="00F914D8" w:rsidRPr="00E05216" w:rsidRDefault="00F914D8" w:rsidP="00F914D8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F914D8" w:rsidRDefault="00F914D8" w:rsidP="00F914D8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F914D8" w:rsidRPr="00F914D8" w:rsidRDefault="00F914D8" w:rsidP="00F914D8">
      <w:pPr>
        <w:spacing w:line="240" w:lineRule="auto"/>
        <w:rPr>
          <w:color w:val="5A5B5E"/>
        </w:rPr>
      </w:pPr>
    </w:p>
    <w:p w:rsidR="00F914D8" w:rsidRDefault="00F914D8" w:rsidP="00E05216">
      <w:pPr>
        <w:spacing w:line="240" w:lineRule="auto"/>
        <w:rPr>
          <w:i/>
          <w:color w:val="5A5B5E"/>
        </w:rPr>
      </w:pPr>
    </w:p>
    <w:p w:rsidR="00D035D5" w:rsidRPr="00D035D5" w:rsidRDefault="00F914D8" w:rsidP="00D035D5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5</w:t>
      </w:r>
      <w:r w:rsidR="00D035D5" w:rsidRPr="00D035D5">
        <w:rPr>
          <w:b/>
          <w:color w:val="5A5B5E"/>
        </w:rPr>
        <w:t xml:space="preserve"> </w:t>
      </w:r>
      <w:proofErr w:type="gramStart"/>
      <w:r w:rsidR="00D035D5" w:rsidRPr="00D035D5">
        <w:rPr>
          <w:b/>
          <w:color w:val="5A5B5E"/>
        </w:rPr>
        <w:t>Kostenplan</w:t>
      </w:r>
      <w:proofErr w:type="gramEnd"/>
      <w:r w:rsidR="00D035D5" w:rsidRPr="00D035D5">
        <w:rPr>
          <w:b/>
          <w:color w:val="5A5B5E"/>
        </w:rPr>
        <w:t xml:space="preserve"> </w:t>
      </w:r>
    </w:p>
    <w:p w:rsidR="00886868" w:rsidRPr="00CD70EE" w:rsidRDefault="00D035D5" w:rsidP="00CD70EE">
      <w:pPr>
        <w:spacing w:line="240" w:lineRule="auto"/>
        <w:rPr>
          <w:i/>
          <w:color w:val="5A5B5E"/>
        </w:rPr>
      </w:pPr>
      <w:r w:rsidRPr="00CD70EE">
        <w:rPr>
          <w:i/>
          <w:color w:val="5A5B5E"/>
        </w:rPr>
        <w:t xml:space="preserve">Bitte beachten Sie, dass alle Kosten nach Jahren einzutragen sind (Bsp.: Ein Personalvertrag vom </w:t>
      </w:r>
      <w:r w:rsidR="00053E42" w:rsidRPr="00CD70EE">
        <w:rPr>
          <w:i/>
          <w:color w:val="5A5B5E"/>
        </w:rPr>
        <w:t>01.</w:t>
      </w:r>
      <w:r w:rsidR="00A35239">
        <w:rPr>
          <w:i/>
          <w:color w:val="5A5B5E"/>
        </w:rPr>
        <w:t>11</w:t>
      </w:r>
      <w:r w:rsidR="00053E42" w:rsidRPr="00CD70EE">
        <w:rPr>
          <w:i/>
          <w:color w:val="5A5B5E"/>
        </w:rPr>
        <w:t>.1</w:t>
      </w:r>
      <w:r w:rsidR="006C79F3">
        <w:rPr>
          <w:i/>
          <w:color w:val="5A5B5E"/>
        </w:rPr>
        <w:t>8</w:t>
      </w:r>
      <w:r w:rsidR="00053E42" w:rsidRPr="00CD70EE">
        <w:rPr>
          <w:i/>
          <w:color w:val="5A5B5E"/>
        </w:rPr>
        <w:t xml:space="preserve"> – 31.03.1</w:t>
      </w:r>
      <w:r w:rsidR="006C79F3">
        <w:rPr>
          <w:i/>
          <w:color w:val="5A5B5E"/>
        </w:rPr>
        <w:t>9</w:t>
      </w:r>
      <w:r w:rsidR="00A809D4">
        <w:rPr>
          <w:i/>
          <w:color w:val="5A5B5E"/>
        </w:rPr>
        <w:t xml:space="preserve"> ist vom 01.</w:t>
      </w:r>
      <w:r w:rsidR="00A35239">
        <w:rPr>
          <w:i/>
          <w:color w:val="5A5B5E"/>
        </w:rPr>
        <w:t>11</w:t>
      </w:r>
      <w:r w:rsidR="00A809D4">
        <w:rPr>
          <w:i/>
          <w:color w:val="5A5B5E"/>
        </w:rPr>
        <w:t>.1</w:t>
      </w:r>
      <w:r w:rsidR="006C79F3">
        <w:rPr>
          <w:i/>
          <w:color w:val="5A5B5E"/>
        </w:rPr>
        <w:t>8</w:t>
      </w:r>
      <w:r w:rsidR="00A809D4">
        <w:rPr>
          <w:i/>
          <w:color w:val="5A5B5E"/>
        </w:rPr>
        <w:t xml:space="preserve"> – 31.12.1</w:t>
      </w:r>
      <w:r w:rsidR="006C79F3">
        <w:rPr>
          <w:i/>
          <w:color w:val="5A5B5E"/>
        </w:rPr>
        <w:t>8</w:t>
      </w:r>
      <w:r w:rsidR="00A809D4">
        <w:rPr>
          <w:i/>
          <w:color w:val="5A5B5E"/>
        </w:rPr>
        <w:t xml:space="preserve"> ins „</w:t>
      </w:r>
      <w:r w:rsidR="00C350AB">
        <w:rPr>
          <w:i/>
          <w:color w:val="5A5B5E"/>
        </w:rPr>
        <w:t xml:space="preserve">Haushaltsjahr </w:t>
      </w:r>
      <w:r w:rsidR="00A809D4">
        <w:rPr>
          <w:i/>
          <w:color w:val="5A5B5E"/>
        </w:rPr>
        <w:t>1“ und vom 01.01.1</w:t>
      </w:r>
      <w:r w:rsidR="006C79F3">
        <w:rPr>
          <w:i/>
          <w:color w:val="5A5B5E"/>
        </w:rPr>
        <w:t>9</w:t>
      </w:r>
      <w:r w:rsidR="00A809D4">
        <w:rPr>
          <w:i/>
          <w:color w:val="5A5B5E"/>
        </w:rPr>
        <w:t xml:space="preserve"> – 31.03.1</w:t>
      </w:r>
      <w:r w:rsidR="006C79F3">
        <w:rPr>
          <w:i/>
          <w:color w:val="5A5B5E"/>
        </w:rPr>
        <w:t>9</w:t>
      </w:r>
      <w:bookmarkStart w:id="0" w:name="_GoBack"/>
      <w:bookmarkEnd w:id="0"/>
      <w:r w:rsidR="00053E42" w:rsidRPr="00CD70EE">
        <w:rPr>
          <w:i/>
          <w:color w:val="5A5B5E"/>
        </w:rPr>
        <w:t xml:space="preserve"> ins</w:t>
      </w:r>
      <w:r w:rsidRPr="00CD70EE">
        <w:rPr>
          <w:i/>
          <w:color w:val="5A5B5E"/>
        </w:rPr>
        <w:t xml:space="preserve"> „</w:t>
      </w:r>
      <w:r w:rsidR="00C350AB">
        <w:rPr>
          <w:i/>
          <w:color w:val="5A5B5E"/>
        </w:rPr>
        <w:t xml:space="preserve">Haushaltsjahr </w:t>
      </w:r>
      <w:r w:rsidRPr="00CD70EE">
        <w:rPr>
          <w:i/>
          <w:color w:val="5A5B5E"/>
        </w:rPr>
        <w:t xml:space="preserve">2“ </w:t>
      </w:r>
      <w:r w:rsidR="00A809D4">
        <w:rPr>
          <w:i/>
          <w:color w:val="5A5B5E"/>
        </w:rPr>
        <w:t>e</w:t>
      </w:r>
      <w:r w:rsidRPr="00CD70EE">
        <w:rPr>
          <w:i/>
          <w:color w:val="5A5B5E"/>
        </w:rPr>
        <w:t>inzutragen)</w:t>
      </w:r>
      <w:r w:rsidR="00CD70EE">
        <w:rPr>
          <w:i/>
          <w:color w:val="5A5B5E"/>
        </w:rPr>
        <w:t>.</w:t>
      </w:r>
    </w:p>
    <w:p w:rsidR="00886868" w:rsidRPr="00CD70EE" w:rsidRDefault="00D035D5" w:rsidP="00CD70EE">
      <w:pPr>
        <w:spacing w:line="240" w:lineRule="auto"/>
        <w:rPr>
          <w:i/>
          <w:color w:val="5A5B5E"/>
        </w:rPr>
      </w:pPr>
      <w:r w:rsidRPr="00CD70EE">
        <w:rPr>
          <w:i/>
          <w:color w:val="5A5B5E"/>
        </w:rPr>
        <w:t>Bitte beachten Sie die Zurechnung von Haushaltsausgaben und evtl. anfallenden Jahressonderzahlungen zu den veranschlagten Gehältern</w:t>
      </w:r>
      <w:r w:rsidR="00CD70EE">
        <w:rPr>
          <w:i/>
          <w:color w:val="5A5B5E"/>
        </w:rPr>
        <w:t>.</w:t>
      </w:r>
    </w:p>
    <w:p w:rsidR="00886868" w:rsidRPr="00CD70EE" w:rsidRDefault="00D035D5" w:rsidP="00CD70EE">
      <w:pPr>
        <w:spacing w:line="240" w:lineRule="auto"/>
        <w:rPr>
          <w:i/>
          <w:color w:val="5A5B5E"/>
        </w:rPr>
      </w:pPr>
      <w:r w:rsidRPr="00CD70EE">
        <w:rPr>
          <w:i/>
          <w:color w:val="5A5B5E"/>
        </w:rPr>
        <w:t>Für die Kalkulation von Honoraren und Reisekosten können Pauschalen angenommen werden</w:t>
      </w:r>
      <w:r w:rsidR="00CD70EE">
        <w:rPr>
          <w:i/>
          <w:color w:val="5A5B5E"/>
        </w:rPr>
        <w:t>.</w:t>
      </w:r>
    </w:p>
    <w:p w:rsidR="00D035D5" w:rsidRDefault="00D035D5" w:rsidP="00CD70EE">
      <w:pPr>
        <w:spacing w:line="240" w:lineRule="auto"/>
        <w:rPr>
          <w:i/>
          <w:color w:val="5A5B5E"/>
        </w:rPr>
      </w:pPr>
      <w:r w:rsidRPr="00CD70EE">
        <w:rPr>
          <w:i/>
          <w:color w:val="5A5B5E"/>
        </w:rPr>
        <w:t xml:space="preserve">Die Abrechnung von Lehraufträgen erfolgt erst nach Erfüllung des Lehrauftrages, weshalb die Kosten bei Verträgen über zwei Haushaltsjahre </w:t>
      </w:r>
      <w:r w:rsidR="00A809D4">
        <w:rPr>
          <w:i/>
          <w:color w:val="5A5B5E"/>
        </w:rPr>
        <w:t xml:space="preserve">vollständig </w:t>
      </w:r>
      <w:r w:rsidRPr="00CD70EE">
        <w:rPr>
          <w:i/>
          <w:color w:val="5A5B5E"/>
        </w:rPr>
        <w:t xml:space="preserve">ins 2. </w:t>
      </w:r>
      <w:r w:rsidR="00A35239">
        <w:rPr>
          <w:i/>
          <w:color w:val="5A5B5E"/>
        </w:rPr>
        <w:t>Haushaltsj</w:t>
      </w:r>
      <w:r w:rsidRPr="00CD70EE">
        <w:rPr>
          <w:i/>
          <w:color w:val="5A5B5E"/>
        </w:rPr>
        <w:t>ahr gerechnet werden müssen</w:t>
      </w:r>
      <w:r w:rsidR="00CD70EE">
        <w:rPr>
          <w:i/>
          <w:color w:val="5A5B5E"/>
        </w:rPr>
        <w:t>.</w:t>
      </w:r>
    </w:p>
    <w:p w:rsidR="00CD70EE" w:rsidRPr="00253C9B" w:rsidRDefault="00CD70EE" w:rsidP="00CD70EE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geben Sie die Kosten ohne Nachkommastellen an. </w:t>
      </w:r>
    </w:p>
    <w:p w:rsidR="00CD70EE" w:rsidRPr="00CD70EE" w:rsidRDefault="00CD70EE" w:rsidP="00CD70EE">
      <w:pPr>
        <w:spacing w:line="240" w:lineRule="auto"/>
        <w:rPr>
          <w:i/>
          <w:color w:val="5A5B5E"/>
        </w:rPr>
      </w:pPr>
    </w:p>
    <w:p w:rsidR="00886868" w:rsidRPr="00886868" w:rsidRDefault="00D035D5" w:rsidP="00886868">
      <w:pPr>
        <w:spacing w:line="240" w:lineRule="auto"/>
        <w:rPr>
          <w:b/>
          <w:color w:val="5A5B5E"/>
        </w:rPr>
      </w:pPr>
      <w:r w:rsidRPr="00886868">
        <w:rPr>
          <w:b/>
          <w:color w:val="5A5B5E"/>
        </w:rPr>
        <w:t>Anzahl der zu kompensierenden SWS:</w:t>
      </w:r>
      <w:bookmarkStart w:id="1" w:name="Text1"/>
      <w:r w:rsidR="00886868" w:rsidRPr="00886868">
        <w:rPr>
          <w:rFonts w:ascii="Frutiger LT Com 57 Condensed" w:hAnsi="Frutiger LT Com 57 Condensed" w:cstheme="minorHAnsi"/>
          <w:b/>
        </w:rPr>
        <w:tab/>
      </w:r>
      <w:bookmarkEnd w:id="1"/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471C2E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471C2E" w:rsidRDefault="00C350AB" w:rsidP="00271D71">
            <w:pPr>
              <w:jc w:val="center"/>
              <w:rPr>
                <w:b/>
                <w:sz w:val="24"/>
                <w:szCs w:val="24"/>
              </w:rPr>
            </w:pPr>
            <w:r w:rsidRPr="00C350AB">
              <w:rPr>
                <w:b/>
                <w:sz w:val="24"/>
                <w:szCs w:val="24"/>
              </w:rPr>
              <w:t xml:space="preserve">Haushaltsjahr </w:t>
            </w:r>
            <w:r w:rsidR="00886868" w:rsidRPr="00471C2E">
              <w:rPr>
                <w:b/>
                <w:sz w:val="24"/>
                <w:szCs w:val="24"/>
              </w:rPr>
              <w:t>1</w:t>
            </w:r>
          </w:p>
        </w:tc>
      </w:tr>
      <w:tr w:rsidR="00886868" w:rsidRPr="00471C2E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471C2E" w:rsidRDefault="00886868" w:rsidP="00271D71">
            <w:pPr>
              <w:rPr>
                <w:b/>
              </w:rPr>
            </w:pPr>
            <w:r w:rsidRPr="00471C2E">
              <w:rPr>
                <w:b/>
              </w:rPr>
              <w:t>Personalkosten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 xml:space="preserve">Wiss. </w:t>
            </w:r>
            <w:r w:rsidRPr="00471C2E">
              <w:lastRenderedPageBreak/>
              <w:t xml:space="preserve">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lastRenderedPageBreak/>
              <w:t>Abschluss (</w:t>
            </w:r>
            <w:proofErr w:type="spellStart"/>
            <w:r w:rsidRPr="00471C2E">
              <w:t>o.A.</w:t>
            </w:r>
            <w:proofErr w:type="spellEnd"/>
            <w:r w:rsidRPr="00471C2E">
              <w:t xml:space="preserve">, </w:t>
            </w:r>
            <w:r w:rsidRPr="00471C2E">
              <w:lastRenderedPageBreak/>
              <w:t>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lastRenderedPageBreak/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59617D">
            <w:r w:rsidRPr="00471C2E">
              <w:t>Kosten in € (</w:t>
            </w:r>
            <w:r w:rsidR="0059617D" w:rsidRPr="0059617D">
              <w:rPr>
                <w:u w:val="single"/>
              </w:rPr>
              <w:t>inkl</w:t>
            </w:r>
            <w:r w:rsidRPr="0059617D">
              <w:rPr>
                <w:u w:val="single"/>
              </w:rPr>
              <w:t>.</w:t>
            </w:r>
            <w:r w:rsidRPr="00471C2E">
              <w:t xml:space="preserve"> </w:t>
            </w:r>
            <w:r w:rsidRPr="00471C2E">
              <w:lastRenderedPageBreak/>
              <w:t>Haushaltskosten)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59617D">
            <w:r w:rsidRPr="00471C2E">
              <w:t>Kosten in € (</w:t>
            </w:r>
            <w:r w:rsidR="0059617D" w:rsidRPr="0059617D">
              <w:rPr>
                <w:u w:val="single"/>
              </w:rPr>
              <w:t>inkl</w:t>
            </w:r>
            <w:r w:rsidRPr="0059617D">
              <w:rPr>
                <w:u w:val="single"/>
              </w:rPr>
              <w:t>.</w:t>
            </w:r>
            <w:r w:rsidRPr="00471C2E">
              <w:t xml:space="preserve"> Haushaltskosten)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471C2E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471C2E" w:rsidRDefault="00886868" w:rsidP="00271D71">
            <w:pPr>
              <w:rPr>
                <w:b/>
              </w:rPr>
            </w:pPr>
            <w:r w:rsidRPr="00471C2E">
              <w:rPr>
                <w:b/>
              </w:rPr>
              <w:t xml:space="preserve">Sachmittel </w:t>
            </w:r>
            <w:r w:rsidRPr="00471C2E">
              <w:t>(z.B. Literatur, Druckkosten; KEINE Repräsentationsausgaben)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471C2E" w:rsidRDefault="00886868" w:rsidP="00271D71">
            <w:pPr>
              <w:jc w:val="both"/>
            </w:pPr>
            <w:r w:rsidRPr="00471C2E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471C2E" w:rsidRDefault="00886868" w:rsidP="00271D71">
            <w:r w:rsidRPr="00471C2E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471C2E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471C2E" w:rsidRDefault="00C350AB" w:rsidP="00271D71">
            <w:pPr>
              <w:jc w:val="center"/>
              <w:rPr>
                <w:b/>
                <w:sz w:val="24"/>
                <w:szCs w:val="24"/>
              </w:rPr>
            </w:pPr>
            <w:r w:rsidRPr="00C350AB">
              <w:rPr>
                <w:b/>
                <w:sz w:val="24"/>
                <w:szCs w:val="24"/>
              </w:rPr>
              <w:t xml:space="preserve">Haushaltsjahr </w:t>
            </w:r>
            <w:r w:rsidR="00886868" w:rsidRPr="00471C2E">
              <w:rPr>
                <w:b/>
                <w:sz w:val="24"/>
                <w:szCs w:val="24"/>
              </w:rPr>
              <w:t xml:space="preserve">2 </w:t>
            </w:r>
            <w:r w:rsidR="00886868" w:rsidRPr="00471C2E">
              <w:rPr>
                <w:i/>
                <w:sz w:val="24"/>
                <w:szCs w:val="24"/>
              </w:rPr>
              <w:t>(bei Bedarf)</w:t>
            </w:r>
          </w:p>
        </w:tc>
      </w:tr>
      <w:tr w:rsidR="00886868" w:rsidRPr="00471C2E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471C2E" w:rsidRDefault="00886868" w:rsidP="00271D71">
            <w:pPr>
              <w:rPr>
                <w:b/>
              </w:rPr>
            </w:pPr>
            <w:r w:rsidRPr="00471C2E">
              <w:rPr>
                <w:b/>
              </w:rPr>
              <w:t>Personalkosten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Abschluss (</w:t>
            </w:r>
            <w:proofErr w:type="spellStart"/>
            <w:r w:rsidRPr="00471C2E">
              <w:t>o.A.</w:t>
            </w:r>
            <w:proofErr w:type="spellEnd"/>
            <w:r w:rsidRPr="00471C2E"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59617D">
            <w:r w:rsidRPr="00471C2E">
              <w:t>Kosten in € (</w:t>
            </w:r>
            <w:r w:rsidR="0059617D" w:rsidRPr="0059617D">
              <w:rPr>
                <w:u w:val="single"/>
              </w:rPr>
              <w:t>inkl</w:t>
            </w:r>
            <w:r w:rsidRPr="0059617D">
              <w:rPr>
                <w:u w:val="single"/>
              </w:rPr>
              <w:t>.</w:t>
            </w:r>
            <w:r w:rsidRPr="00471C2E">
              <w:t xml:space="preserve"> Haushaltskosten)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59617D">
            <w:r w:rsidRPr="00471C2E">
              <w:t>Kosten in € (</w:t>
            </w:r>
            <w:r w:rsidR="0059617D" w:rsidRPr="0059617D">
              <w:rPr>
                <w:u w:val="single"/>
              </w:rPr>
              <w:t>inkl</w:t>
            </w:r>
            <w:r w:rsidRPr="0059617D">
              <w:rPr>
                <w:u w:val="single"/>
              </w:rPr>
              <w:t>.</w:t>
            </w:r>
            <w:r w:rsidRPr="00471C2E">
              <w:t xml:space="preserve"> Haushaltskosten)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471C2E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471C2E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471C2E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471C2E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471C2E" w:rsidRDefault="00886868" w:rsidP="00271D71">
            <w:pPr>
              <w:rPr>
                <w:b/>
              </w:rPr>
            </w:pPr>
            <w:r w:rsidRPr="00471C2E">
              <w:rPr>
                <w:b/>
              </w:rPr>
              <w:t xml:space="preserve">Sachmittel </w:t>
            </w:r>
            <w:r w:rsidRPr="00471C2E">
              <w:t>(z.B. Literatur, Druckkosten; KEINE Repräsentationsausgaben)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471C2E" w:rsidRDefault="00886868" w:rsidP="00271D71">
            <w:pPr>
              <w:jc w:val="both"/>
            </w:pPr>
            <w:r w:rsidRPr="00471C2E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471C2E" w:rsidRDefault="00886868" w:rsidP="00271D71">
            <w:r w:rsidRPr="00471C2E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471C2E" w:rsidRDefault="00886868" w:rsidP="00271D71">
            <w:r w:rsidRPr="00471C2E">
              <w:t>Kosten in €</w:t>
            </w:r>
          </w:p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  <w:tr w:rsidR="00886868" w:rsidRPr="00471C2E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471C2E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  <w:r w:rsidRPr="00886868">
        <w:rPr>
          <w:b/>
          <w:color w:val="5A5B5E"/>
        </w:rPr>
        <w:t>Gesamtfördersumme</w:t>
      </w:r>
      <w:r>
        <w:rPr>
          <w:rFonts w:ascii="Frutiger LT Com 57 Condensed" w:hAnsi="Frutiger LT Com 57 Condensed" w:cstheme="minorHAnsi"/>
          <w:b/>
        </w:rPr>
        <w:t xml:space="preserve"> </w:t>
      </w:r>
    </w:p>
    <w:p w:rsidR="00886868" w:rsidRPr="00886868" w:rsidRDefault="00886868" w:rsidP="00886868">
      <w:pPr>
        <w:tabs>
          <w:tab w:val="left" w:pos="567"/>
        </w:tabs>
        <w:spacing w:after="0"/>
        <w:rPr>
          <w:rFonts w:ascii="Calibri" w:hAnsi="Calibri" w:cstheme="minorHAnsi"/>
          <w:b/>
        </w:rPr>
      </w:pPr>
    </w:p>
    <w:p w:rsidR="00886868" w:rsidRPr="00886868" w:rsidRDefault="00886868" w:rsidP="00886868">
      <w:pPr>
        <w:tabs>
          <w:tab w:val="left" w:pos="567"/>
        </w:tabs>
        <w:rPr>
          <w:rFonts w:ascii="Calibri" w:hAnsi="Calibri" w:cstheme="minorHAnsi"/>
          <w:i/>
          <w:color w:val="808080" w:themeColor="background1" w:themeShade="80"/>
        </w:rPr>
      </w:pPr>
      <w:r w:rsidRPr="00886868">
        <w:rPr>
          <w:rFonts w:ascii="Calibri" w:hAnsi="Calibri" w:cstheme="minorHAnsi"/>
          <w:i/>
          <w:color w:val="808080" w:themeColor="background1" w:themeShade="80"/>
        </w:rPr>
        <w:sym w:font="Wingdings" w:char="F0E8"/>
      </w:r>
      <w:r w:rsidRPr="00886868">
        <w:rPr>
          <w:rFonts w:ascii="Calibri" w:hAnsi="Calibri" w:cstheme="minorHAnsi"/>
          <w:i/>
          <w:color w:val="808080" w:themeColor="background1" w:themeShade="80"/>
        </w:rPr>
        <w:t xml:space="preserve">  Bitte geben Sie unbedingt an, wie viele Mittel Sie pro Haushaltsjahr benötigen, da wir Ihnen die Mittel nur für das jeweilige Haushaltsjahr zur Verfügung stellen können.</w:t>
      </w:r>
    </w:p>
    <w:tbl>
      <w:tblPr>
        <w:tblStyle w:val="Tabellenraster1"/>
        <w:tblpPr w:leftFromText="141" w:rightFromText="141" w:vertAnchor="text" w:horzAnchor="margin" w:tblpY="746"/>
        <w:tblOverlap w:val="never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886868" w:rsidRPr="00471C2E" w:rsidTr="00906FD2">
        <w:trPr>
          <w:trHeight w:val="420"/>
        </w:trPr>
        <w:tc>
          <w:tcPr>
            <w:tcW w:w="524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93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471C2E">
              <w:rPr>
                <w:rFonts w:cstheme="minorHAnsi"/>
                <w:b/>
              </w:rPr>
              <w:t xml:space="preserve">Wert in Euro </w:t>
            </w:r>
            <w:r w:rsidR="00906FD2">
              <w:rPr>
                <w:rFonts w:cstheme="minorHAnsi"/>
                <w:b/>
              </w:rPr>
              <w:t>(ohne Nachkommastellen)</w:t>
            </w:r>
          </w:p>
        </w:tc>
      </w:tr>
      <w:tr w:rsidR="00886868" w:rsidRPr="00471C2E" w:rsidTr="00906FD2">
        <w:trPr>
          <w:trHeight w:val="404"/>
        </w:trPr>
        <w:tc>
          <w:tcPr>
            <w:tcW w:w="524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471C2E">
              <w:rPr>
                <w:rFonts w:cstheme="minorHAnsi"/>
                <w:b/>
              </w:rPr>
              <w:lastRenderedPageBreak/>
              <w:t xml:space="preserve">Gesamtfördersumme </w:t>
            </w:r>
            <w:r w:rsidRPr="00471C2E">
              <w:rPr>
                <w:rFonts w:cstheme="minorHAnsi"/>
              </w:rPr>
              <w:t>(für die komplette Laufzeit)</w:t>
            </w:r>
          </w:p>
        </w:tc>
        <w:tc>
          <w:tcPr>
            <w:tcW w:w="393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471C2E" w:rsidTr="00906FD2">
        <w:trPr>
          <w:trHeight w:val="424"/>
        </w:trPr>
        <w:tc>
          <w:tcPr>
            <w:tcW w:w="524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  <w:r w:rsidRPr="00471C2E">
              <w:rPr>
                <w:rFonts w:cstheme="minorHAnsi"/>
              </w:rPr>
              <w:t xml:space="preserve">Gesamtfördersumme </w:t>
            </w:r>
            <w:r w:rsidR="00C350AB">
              <w:t xml:space="preserve"> </w:t>
            </w:r>
            <w:r w:rsidR="00C350AB" w:rsidRPr="00C350AB">
              <w:rPr>
                <w:rFonts w:cstheme="minorHAnsi"/>
              </w:rPr>
              <w:t xml:space="preserve">Haushaltsjahr </w:t>
            </w:r>
            <w:r w:rsidRPr="00471C2E">
              <w:rPr>
                <w:rFonts w:cstheme="minorHAnsi"/>
              </w:rPr>
              <w:t>1</w:t>
            </w:r>
          </w:p>
        </w:tc>
        <w:tc>
          <w:tcPr>
            <w:tcW w:w="393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471C2E" w:rsidTr="00906FD2">
        <w:trPr>
          <w:trHeight w:val="402"/>
        </w:trPr>
        <w:tc>
          <w:tcPr>
            <w:tcW w:w="524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  <w:r w:rsidRPr="00471C2E">
              <w:rPr>
                <w:rFonts w:cstheme="minorHAnsi"/>
              </w:rPr>
              <w:t xml:space="preserve">Ggf. Gesamtfördersumme </w:t>
            </w:r>
            <w:r w:rsidR="00C350AB">
              <w:t xml:space="preserve"> </w:t>
            </w:r>
            <w:r w:rsidR="00C350AB" w:rsidRPr="00C350AB">
              <w:rPr>
                <w:rFonts w:cstheme="minorHAnsi"/>
              </w:rPr>
              <w:t xml:space="preserve">Haushaltsjahr </w:t>
            </w:r>
            <w:r w:rsidRPr="00471C2E">
              <w:rPr>
                <w:rFonts w:cstheme="minorHAnsi"/>
              </w:rPr>
              <w:t>2</w:t>
            </w:r>
          </w:p>
        </w:tc>
        <w:tc>
          <w:tcPr>
            <w:tcW w:w="3935" w:type="dxa"/>
          </w:tcPr>
          <w:p w:rsidR="00886868" w:rsidRPr="00471C2E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:rsidR="00CD70EE" w:rsidRDefault="00CD70EE" w:rsidP="00CD70EE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Die elektronische Version muss die Unterschriften nicht aufweisen. </w:t>
      </w:r>
    </w:p>
    <w:p w:rsidR="00CD70EE" w:rsidRDefault="00CD70EE" w:rsidP="00CD70EE">
      <w:pPr>
        <w:spacing w:line="240" w:lineRule="auto"/>
        <w:rPr>
          <w:i/>
          <w:color w:val="5A5B5E"/>
        </w:rPr>
      </w:pPr>
    </w:p>
    <w:p w:rsidR="00CD70EE" w:rsidRDefault="00CD70EE" w:rsidP="00CD70EE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3293" wp14:editId="5C31FF8D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CAECDB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CD70EE" w:rsidRDefault="00CD70EE" w:rsidP="00CD70EE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CD70EE" w:rsidRDefault="00CD70EE" w:rsidP="00CD70EE">
      <w:pPr>
        <w:spacing w:line="240" w:lineRule="auto"/>
        <w:rPr>
          <w:i/>
          <w:color w:val="5A5B5E"/>
        </w:rPr>
      </w:pPr>
    </w:p>
    <w:p w:rsidR="00CD70EE" w:rsidRDefault="00CD70EE" w:rsidP="00CD70EE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AF60" wp14:editId="11C59F9D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B7D692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CD70EE" w:rsidRDefault="00CD70EE" w:rsidP="00CD70EE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der Institutsleitung</w:t>
      </w:r>
    </w:p>
    <w:p w:rsidR="00CD70EE" w:rsidRDefault="00CD70EE" w:rsidP="00CD70EE">
      <w:pPr>
        <w:spacing w:line="240" w:lineRule="auto"/>
        <w:rPr>
          <w:i/>
          <w:color w:val="5A5B5E"/>
        </w:rPr>
      </w:pPr>
    </w:p>
    <w:p w:rsidR="00CD70EE" w:rsidRDefault="00CD70EE" w:rsidP="00CD70EE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9042D" wp14:editId="547230C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9F24B0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886868" w:rsidRPr="003F56F5" w:rsidRDefault="00CD70EE" w:rsidP="00CD70EE">
      <w:pPr>
        <w:spacing w:line="240" w:lineRule="auto"/>
        <w:rPr>
          <w:rFonts w:ascii="Frutiger LT Com 57 Condensed" w:hAnsi="Frutiger LT Com 57 Condensed" w:cstheme="minorHAnsi"/>
          <w:u w:val="single"/>
        </w:rPr>
      </w:pPr>
      <w:r>
        <w:rPr>
          <w:i/>
          <w:color w:val="5A5B5E"/>
        </w:rPr>
        <w:t>Unterschrift Dekan/Rektor/Leiter der Einrichtung</w:t>
      </w:r>
    </w:p>
    <w:sectPr w:rsidR="00886868" w:rsidRPr="003F56F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7403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09D4" w:rsidRDefault="00A809D4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9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9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09D4" w:rsidRDefault="00A809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032"/>
    <w:multiLevelType w:val="hybridMultilevel"/>
    <w:tmpl w:val="7FECE6DC"/>
    <w:lvl w:ilvl="0" w:tplc="162A8C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53E42"/>
    <w:rsid w:val="00117296"/>
    <w:rsid w:val="00177AA8"/>
    <w:rsid w:val="0036626A"/>
    <w:rsid w:val="00385DE1"/>
    <w:rsid w:val="004155E4"/>
    <w:rsid w:val="00471C2E"/>
    <w:rsid w:val="0059617D"/>
    <w:rsid w:val="006C79F3"/>
    <w:rsid w:val="007C17E9"/>
    <w:rsid w:val="0083166A"/>
    <w:rsid w:val="00886868"/>
    <w:rsid w:val="00906FD2"/>
    <w:rsid w:val="00972CA1"/>
    <w:rsid w:val="00A35239"/>
    <w:rsid w:val="00A809D4"/>
    <w:rsid w:val="00B00459"/>
    <w:rsid w:val="00C350AB"/>
    <w:rsid w:val="00CD70EE"/>
    <w:rsid w:val="00D035D5"/>
    <w:rsid w:val="00E05216"/>
    <w:rsid w:val="00E221B7"/>
    <w:rsid w:val="00E535D6"/>
    <w:rsid w:val="00F61F0D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Niederelz, Sabrina</cp:lastModifiedBy>
  <cp:revision>21</cp:revision>
  <dcterms:created xsi:type="dcterms:W3CDTF">2016-01-26T15:04:00Z</dcterms:created>
  <dcterms:modified xsi:type="dcterms:W3CDTF">2018-06-28T09:47:00Z</dcterms:modified>
</cp:coreProperties>
</file>